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601" w:rsidRDefault="009C0601" w:rsidP="009C0601">
      <w:pPr>
        <w:spacing w:after="0" w:line="240" w:lineRule="auto"/>
        <w:ind w:left="5103"/>
        <w:rPr>
          <w:rFonts w:cs="Times New Roman"/>
          <w:szCs w:val="24"/>
        </w:rPr>
      </w:pPr>
      <w:r>
        <w:rPr>
          <w:rFonts w:cs="Times New Roman"/>
          <w:szCs w:val="24"/>
        </w:rPr>
        <w:t>ALLA SIGNORA SINDACA</w:t>
      </w:r>
    </w:p>
    <w:p w:rsidR="009C0601" w:rsidRDefault="009C0601" w:rsidP="009C0601">
      <w:pPr>
        <w:spacing w:after="0" w:line="240" w:lineRule="auto"/>
        <w:ind w:left="510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DEL COMUNE </w:t>
      </w:r>
      <w:proofErr w:type="spellStart"/>
      <w:r>
        <w:rPr>
          <w:rFonts w:cs="Times New Roman"/>
          <w:szCs w:val="24"/>
        </w:rPr>
        <w:t>DI</w:t>
      </w:r>
      <w:proofErr w:type="spellEnd"/>
      <w:r>
        <w:rPr>
          <w:rFonts w:cs="Times New Roman"/>
          <w:szCs w:val="24"/>
        </w:rPr>
        <w:t xml:space="preserve"> ODERZO</w:t>
      </w:r>
    </w:p>
    <w:p w:rsidR="009C0601" w:rsidRDefault="009C0601" w:rsidP="009C0601">
      <w:pPr>
        <w:spacing w:after="0" w:line="240" w:lineRule="auto"/>
        <w:rPr>
          <w:rFonts w:cs="Times New Roman"/>
          <w:szCs w:val="24"/>
        </w:rPr>
      </w:pPr>
    </w:p>
    <w:p w:rsidR="009C0601" w:rsidRDefault="009C0601" w:rsidP="009C0601">
      <w:pPr>
        <w:spacing w:after="0" w:line="240" w:lineRule="auto"/>
        <w:rPr>
          <w:rFonts w:cs="Times New Roman"/>
          <w:szCs w:val="24"/>
        </w:rPr>
      </w:pPr>
    </w:p>
    <w:p w:rsidR="009C0601" w:rsidRDefault="009C0601" w:rsidP="009C0601">
      <w:pPr>
        <w:spacing w:after="0" w:line="240" w:lineRule="auto"/>
        <w:rPr>
          <w:rFonts w:cs="Times New Roman"/>
          <w:szCs w:val="24"/>
        </w:rPr>
      </w:pPr>
    </w:p>
    <w:p w:rsidR="009C0601" w:rsidRDefault="009C0601" w:rsidP="009C0601">
      <w:pPr>
        <w:autoSpaceDE w:val="0"/>
        <w:autoSpaceDN w:val="0"/>
        <w:adjustRightInd w:val="0"/>
        <w:spacing w:after="0" w:line="240" w:lineRule="auto"/>
        <w:ind w:left="1276" w:hanging="1276"/>
        <w:jc w:val="both"/>
        <w:rPr>
          <w:rFonts w:cs="Times New Roman"/>
          <w:bCs/>
          <w:szCs w:val="24"/>
        </w:rPr>
      </w:pPr>
      <w:r>
        <w:rPr>
          <w:rFonts w:cs="Times New Roman"/>
          <w:szCs w:val="24"/>
        </w:rPr>
        <w:t xml:space="preserve">OGGETTO: </w:t>
      </w:r>
      <w:r>
        <w:rPr>
          <w:rFonts w:cs="Times New Roman"/>
          <w:bCs/>
          <w:szCs w:val="24"/>
        </w:rPr>
        <w:t>AVVISO PUBBLICO per l’eventuale candidatura alla nomina quale membro del Consiglio Direttivo dell’</w:t>
      </w:r>
      <w:r>
        <w:rPr>
          <w:rFonts w:cs="Times New Roman"/>
          <w:szCs w:val="24"/>
        </w:rPr>
        <w:t xml:space="preserve">Associazione per l’Istituto Musicale </w:t>
      </w:r>
      <w:proofErr w:type="spellStart"/>
      <w:r>
        <w:rPr>
          <w:rFonts w:cs="Times New Roman"/>
          <w:szCs w:val="24"/>
        </w:rPr>
        <w:t>Opitergium</w:t>
      </w:r>
      <w:proofErr w:type="spellEnd"/>
      <w:r>
        <w:rPr>
          <w:rFonts w:cs="Times New Roman"/>
          <w:szCs w:val="24"/>
        </w:rPr>
        <w:t xml:space="preserve"> </w:t>
      </w:r>
    </w:p>
    <w:p w:rsidR="009C0601" w:rsidRDefault="009C0601" w:rsidP="009C0601">
      <w:pPr>
        <w:spacing w:after="0" w:line="240" w:lineRule="auto"/>
        <w:rPr>
          <w:rFonts w:cs="Times New Roman"/>
          <w:szCs w:val="24"/>
        </w:rPr>
      </w:pPr>
    </w:p>
    <w:p w:rsidR="009C0601" w:rsidRDefault="009C0601" w:rsidP="009C0601">
      <w:pPr>
        <w:spacing w:after="0" w:line="240" w:lineRule="auto"/>
        <w:rPr>
          <w:rFonts w:cs="Times New Roman"/>
          <w:szCs w:val="24"/>
        </w:rPr>
      </w:pPr>
    </w:p>
    <w:p w:rsidR="009C0601" w:rsidRDefault="009C0601" w:rsidP="009C0601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PROPOSTA </w:t>
      </w:r>
      <w:proofErr w:type="spellStart"/>
      <w:r>
        <w:rPr>
          <w:b/>
          <w:sz w:val="28"/>
          <w:szCs w:val="28"/>
        </w:rPr>
        <w:t>DI</w:t>
      </w:r>
      <w:proofErr w:type="spellEnd"/>
      <w:r>
        <w:rPr>
          <w:b/>
          <w:sz w:val="28"/>
          <w:szCs w:val="28"/>
        </w:rPr>
        <w:t xml:space="preserve"> CANDIDATURA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 xml:space="preserve">Il/La sottoscritto/a _________________________________________________________________ 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 xml:space="preserve">nato/a a ____________________________________________________ il ___________________ 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 xml:space="preserve">Codice Fiscale _________________________________ 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 xml:space="preserve">residente a _____________________________________________________ C.A.P. ___________ 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 xml:space="preserve">indirizzo ________________________________________________________________________ 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 xml:space="preserve">telefono __________________________________E-mail_________________________________ 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 xml:space="preserve">PEC ______________________________________________ 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>presa conoscenza dell’Avviso comunale di cui in oggetto;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center"/>
        <w:rPr>
          <w:b/>
        </w:rPr>
      </w:pPr>
      <w:r>
        <w:rPr>
          <w:b/>
        </w:rPr>
        <w:t>PROPONE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r>
        <w:t>la propria candidatura quale membro del Consiglio Direttivo del</w:t>
      </w:r>
      <w:r>
        <w:rPr>
          <w:rFonts w:cs="Times New Roman"/>
          <w:szCs w:val="24"/>
        </w:rPr>
        <w:t xml:space="preserve">l’Associazione per l’Istituto Musicale </w:t>
      </w:r>
      <w:proofErr w:type="spellStart"/>
      <w:r>
        <w:rPr>
          <w:rFonts w:cs="Times New Roman"/>
          <w:szCs w:val="24"/>
        </w:rPr>
        <w:t>Opitergium</w:t>
      </w:r>
      <w:proofErr w:type="spellEnd"/>
      <w:r>
        <w:t>;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center"/>
        <w:rPr>
          <w:b/>
        </w:rPr>
      </w:pPr>
      <w:r>
        <w:rPr>
          <w:b/>
        </w:rPr>
        <w:t>DICHIARA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autoSpaceDE w:val="0"/>
        <w:autoSpaceDN w:val="0"/>
        <w:adjustRightInd w:val="0"/>
        <w:spacing w:after="0" w:line="240" w:lineRule="auto"/>
        <w:jc w:val="both"/>
      </w:pPr>
      <w:r>
        <w:t>di essere a conoscenza:</w:t>
      </w:r>
    </w:p>
    <w:p w:rsidR="009C0601" w:rsidRDefault="009C0601" w:rsidP="009C060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che la presente procedura ha carattere informale e non costituisce impegno per l’Amministrazione comunale;</w:t>
      </w:r>
    </w:p>
    <w:p w:rsidR="009C0601" w:rsidRDefault="009C0601" w:rsidP="009C0601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che l’efficacia dell’eventuale nomina è condizionata alla presentazione, al momento dell’accettazione dell’incarico da parte dell’interessato, della dichiarazione di insussistenza di una delle cause di </w:t>
      </w:r>
      <w:proofErr w:type="spellStart"/>
      <w:r>
        <w:rPr>
          <w:rFonts w:cs="Times New Roman"/>
          <w:color w:val="000000"/>
          <w:szCs w:val="24"/>
        </w:rPr>
        <w:t>inconferibilità</w:t>
      </w:r>
      <w:proofErr w:type="spellEnd"/>
      <w:r>
        <w:rPr>
          <w:rFonts w:cs="Times New Roman"/>
          <w:color w:val="000000"/>
          <w:szCs w:val="24"/>
        </w:rPr>
        <w:t xml:space="preserve"> ed incompatibilità previste dal D. </w:t>
      </w:r>
      <w:proofErr w:type="spellStart"/>
      <w:r>
        <w:rPr>
          <w:rFonts w:cs="Times New Roman"/>
          <w:color w:val="000000"/>
          <w:szCs w:val="24"/>
        </w:rPr>
        <w:t>Lgs</w:t>
      </w:r>
      <w:proofErr w:type="spellEnd"/>
      <w:r>
        <w:rPr>
          <w:rFonts w:cs="Times New Roman"/>
          <w:color w:val="000000"/>
          <w:szCs w:val="24"/>
        </w:rPr>
        <w:t>. 8 aprile 2013, n. 39 o da altre fonti;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center"/>
        <w:rPr>
          <w:b/>
        </w:rPr>
      </w:pPr>
      <w:r>
        <w:rPr>
          <w:b/>
        </w:rPr>
        <w:t>ALLEGA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note biografiche da cui desumere aspetti relativi alla moralità, competenza, professionalità ed idoneità all’incarico e/o </w:t>
      </w:r>
      <w:r>
        <w:rPr>
          <w:rFonts w:cs="Times New Roman"/>
          <w:i/>
          <w:color w:val="000000"/>
          <w:szCs w:val="24"/>
        </w:rPr>
        <w:t>curriculum vitae;</w:t>
      </w:r>
    </w:p>
    <w:p w:rsidR="009C0601" w:rsidRDefault="009C0601" w:rsidP="009C0601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copia fotostatica non autenticata di un documento di identità in corso di validità, ai sensi dell’art. 38 del DPR 445/2000.</w:t>
      </w:r>
    </w:p>
    <w:p w:rsidR="009C0601" w:rsidRDefault="009C0601" w:rsidP="009C0601">
      <w:pPr>
        <w:spacing w:after="0" w:line="240" w:lineRule="auto"/>
        <w:jc w:val="both"/>
      </w:pPr>
    </w:p>
    <w:p w:rsidR="009C0601" w:rsidRDefault="009C0601" w:rsidP="009C0601">
      <w:pPr>
        <w:spacing w:after="0" w:line="240" w:lineRule="auto"/>
        <w:jc w:val="both"/>
      </w:pPr>
      <w:proofErr w:type="spellStart"/>
      <w:r>
        <w:t>Oderzo</w:t>
      </w:r>
      <w:proofErr w:type="spellEnd"/>
      <w:r>
        <w:t xml:space="preserve">, _____________________________ </w:t>
      </w:r>
    </w:p>
    <w:p w:rsidR="009C0601" w:rsidRDefault="009C0601" w:rsidP="009C0601">
      <w:pPr>
        <w:spacing w:after="0" w:line="240" w:lineRule="auto"/>
        <w:jc w:val="both"/>
      </w:pPr>
    </w:p>
    <w:p w:rsidR="00227367" w:rsidRPr="009C0601" w:rsidRDefault="009C0601" w:rsidP="009C0601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sectPr w:rsidR="00227367" w:rsidRPr="009C0601" w:rsidSect="00DC2724"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815" w:rsidRDefault="00745815" w:rsidP="00E76B4C">
      <w:pPr>
        <w:spacing w:after="0" w:line="240" w:lineRule="auto"/>
      </w:pPr>
      <w:r>
        <w:separator/>
      </w:r>
    </w:p>
  </w:endnote>
  <w:endnote w:type="continuationSeparator" w:id="0">
    <w:p w:rsidR="00745815" w:rsidRDefault="00745815" w:rsidP="00E76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815" w:rsidRDefault="00745815" w:rsidP="00E76B4C">
      <w:pPr>
        <w:spacing w:after="0" w:line="240" w:lineRule="auto"/>
      </w:pPr>
      <w:r>
        <w:separator/>
      </w:r>
    </w:p>
  </w:footnote>
  <w:footnote w:type="continuationSeparator" w:id="0">
    <w:p w:rsidR="00745815" w:rsidRDefault="00745815" w:rsidP="00E76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90328"/>
    <w:multiLevelType w:val="hybridMultilevel"/>
    <w:tmpl w:val="73BED0D8"/>
    <w:lvl w:ilvl="0" w:tplc="0C44D46A">
      <w:numFmt w:val="bullet"/>
      <w:lvlText w:val="-"/>
      <w:lvlJc w:val="left"/>
      <w:pPr>
        <w:ind w:left="960" w:hanging="960"/>
      </w:pPr>
      <w:rPr>
        <w:rFonts w:ascii="Times New Roman" w:eastAsiaTheme="minorHAnsi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E6329A"/>
    <w:multiLevelType w:val="hybridMultilevel"/>
    <w:tmpl w:val="908E361A"/>
    <w:lvl w:ilvl="0" w:tplc="0C44D46A">
      <w:numFmt w:val="bullet"/>
      <w:lvlText w:val="-"/>
      <w:lvlJc w:val="left"/>
      <w:pPr>
        <w:ind w:left="960" w:hanging="960"/>
      </w:pPr>
      <w:rPr>
        <w:rFonts w:ascii="Times New Roman" w:eastAsiaTheme="minorHAnsi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6B4C"/>
    <w:rsid w:val="00010CAC"/>
    <w:rsid w:val="00073B36"/>
    <w:rsid w:val="00122662"/>
    <w:rsid w:val="00227367"/>
    <w:rsid w:val="002F508E"/>
    <w:rsid w:val="005B1D1D"/>
    <w:rsid w:val="006F2AA1"/>
    <w:rsid w:val="00745815"/>
    <w:rsid w:val="009C0601"/>
    <w:rsid w:val="00C41E52"/>
    <w:rsid w:val="00DB1DB5"/>
    <w:rsid w:val="00E7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060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unhideWhenUsed/>
    <w:rsid w:val="00E76B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E76B4C"/>
  </w:style>
  <w:style w:type="paragraph" w:styleId="Paragrafoelenco">
    <w:name w:val="List Paragraph"/>
    <w:basedOn w:val="Normale"/>
    <w:uiPriority w:val="34"/>
    <w:qFormat/>
    <w:rsid w:val="00E76B4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76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76B4C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76B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76B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0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Company>Olidata S.p.A.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srui</dc:creator>
  <cp:lastModifiedBy>Gianni</cp:lastModifiedBy>
  <cp:revision>2</cp:revision>
  <dcterms:created xsi:type="dcterms:W3CDTF">2016-08-01T09:01:00Z</dcterms:created>
  <dcterms:modified xsi:type="dcterms:W3CDTF">2016-08-01T09:01:00Z</dcterms:modified>
</cp:coreProperties>
</file>